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902B6">
        <w:rPr>
          <w:rFonts w:ascii="Arial" w:hAnsi="Arial" w:cs="Arial"/>
          <w:b/>
        </w:rPr>
        <w:t>9</w:t>
      </w:r>
      <w:r>
        <w:rPr>
          <w:rFonts w:ascii="Arial" w:hAnsi="Arial" w:cs="Arial"/>
          <w:b/>
        </w:rPr>
        <w:t xml:space="preserve"> May 2010, </w:t>
      </w:r>
      <w:r w:rsidR="00E609CC">
        <w:rPr>
          <w:rFonts w:ascii="Arial" w:hAnsi="Arial" w:cs="Arial"/>
          <w:b/>
        </w:rPr>
        <w:t>S</w:t>
      </w:r>
      <w:r w:rsidR="00D902B6">
        <w:rPr>
          <w:rFonts w:ascii="Arial" w:hAnsi="Arial" w:cs="Arial"/>
          <w:b/>
        </w:rPr>
        <w:t>un</w:t>
      </w:r>
      <w:r w:rsidR="00E609CC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Sunny with Scattered Clouds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Lugo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42556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Project </w:t>
            </w:r>
            <w:r w:rsidR="00425564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Allan Hill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LM 600</w:t>
            </w: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Sewell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Const. </w:t>
            </w:r>
            <w:r w:rsidRPr="009820F7"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Urbana Diomarys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Local 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A4113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42556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Siros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42556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Mech.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171536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171536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25564" w:rsidRPr="009820F7" w:rsidRDefault="00425564" w:rsidP="00171536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171536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425564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25564" w:rsidRPr="009820F7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5564" w:rsidRDefault="00425564" w:rsidP="006B443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D902B6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Welder  4</w:t>
      </w:r>
    </w:p>
    <w:p w:rsidR="00D902B6" w:rsidRDefault="00D902B6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Pipe Fitter 2</w:t>
      </w:r>
    </w:p>
    <w:p w:rsidR="00D902B6" w:rsidRDefault="00D902B6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2</w:t>
      </w:r>
    </w:p>
    <w:p w:rsidR="00D902B6" w:rsidRPr="003D6151" w:rsidRDefault="00D902B6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>Foreman 1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A41134" w:rsidRDefault="00A41134" w:rsidP="00A41134">
      <w:pPr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Relocation of overhead lines at fuel oil tank area expected to be complete within the next 7 days. Overhead lines </w:t>
      </w:r>
      <w:r w:rsidR="00E609CC">
        <w:rPr>
          <w:rFonts w:ascii="Arial" w:hAnsi="Arial" w:cs="Arial"/>
        </w:rPr>
        <w:t>are</w:t>
      </w:r>
      <w:r>
        <w:rPr>
          <w:rFonts w:ascii="Arial" w:hAnsi="Arial" w:cs="Arial"/>
        </w:rPr>
        <w:t xml:space="preserve"> prevent</w:t>
      </w:r>
      <w:r w:rsidR="00E609CC">
        <w:rPr>
          <w:rFonts w:ascii="Arial" w:hAnsi="Arial" w:cs="Arial"/>
        </w:rPr>
        <w:t>ing</w:t>
      </w:r>
      <w:r>
        <w:rPr>
          <w:rFonts w:ascii="Arial" w:hAnsi="Arial" w:cs="Arial"/>
        </w:rPr>
        <w:t xml:space="preserve"> excavation </w:t>
      </w:r>
      <w:r w:rsidR="00E609CC">
        <w:rPr>
          <w:rFonts w:ascii="Arial" w:hAnsi="Arial" w:cs="Arial"/>
        </w:rPr>
        <w:t>of Raw Water Tank</w:t>
      </w:r>
      <w:r>
        <w:rPr>
          <w:rFonts w:ascii="Arial" w:hAnsi="Arial" w:cs="Arial"/>
        </w:rPr>
        <w:t>.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42218">
        <w:rPr>
          <w:rFonts w:ascii="Arial" w:hAnsi="Arial" w:cs="Arial"/>
        </w:rPr>
        <w:t>Fire line connection and design</w:t>
      </w:r>
      <w:r>
        <w:rPr>
          <w:rFonts w:ascii="Arial" w:hAnsi="Arial" w:cs="Arial"/>
        </w:rPr>
        <w:t xml:space="preserve"> meeting to be held </w:t>
      </w:r>
      <w:r w:rsidR="0065149A">
        <w:rPr>
          <w:rFonts w:ascii="Arial" w:hAnsi="Arial" w:cs="Arial"/>
        </w:rPr>
        <w:t>10</w:t>
      </w:r>
      <w:r>
        <w:rPr>
          <w:rFonts w:ascii="Arial" w:hAnsi="Arial" w:cs="Arial"/>
        </w:rPr>
        <w:t xml:space="preserve"> May 2010</w:t>
      </w:r>
      <w:r w:rsidRPr="00342218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This activity needs to start next week to support current schedule.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Septagon, pre-engineered building supplier, to revise foundation drawings to address Sidor’s concerns. This drawing is needed urgently because this building is in the critical path.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</w:rPr>
      </w:pPr>
    </w:p>
    <w:p w:rsidR="00A41134" w:rsidRDefault="00A41134" w:rsidP="00A41134">
      <w:pPr>
        <w:pStyle w:val="ListParagraph"/>
        <w:ind w:left="795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GT 100 Pipe Rack Foundation Delayed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GT 100 MUD Mat Cable Tray Foundation to GSU Delayed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Elect. MH 10 Concrete placement walls Delayed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GT 100 GSU Blast Wall concrete placement Delayed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  <w:i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Elect MH 6 Flowable fill Delayed</w:t>
      </w:r>
    </w:p>
    <w:p w:rsidR="00A41134" w:rsidRPr="00425564" w:rsidRDefault="00A41134" w:rsidP="00A41134">
      <w:pPr>
        <w:pStyle w:val="ListParagraph"/>
        <w:numPr>
          <w:ilvl w:val="2"/>
          <w:numId w:val="24"/>
        </w:numPr>
        <w:rPr>
          <w:rStyle w:val="Emphasis"/>
          <w:rFonts w:ascii="Arial" w:hAnsi="Arial" w:cs="Arial"/>
          <w:i w:val="0"/>
          <w:sz w:val="22"/>
          <w:szCs w:val="22"/>
        </w:rPr>
      </w:pPr>
      <w:r w:rsidRPr="00425564">
        <w:rPr>
          <w:rStyle w:val="Emphasis"/>
          <w:rFonts w:ascii="Arial" w:hAnsi="Arial" w:cs="Arial"/>
          <w:i w:val="0"/>
          <w:sz w:val="22"/>
          <w:szCs w:val="22"/>
        </w:rPr>
        <w:t>Duct Bank Concrete placement GT 200 15 kv Breaker to Load Breaker Delayed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E</w:t>
      </w:r>
      <w:r w:rsidR="00BF0AF5">
        <w:rPr>
          <w:rFonts w:ascii="Arial" w:hAnsi="Arial" w:cs="Arial"/>
        </w:rPr>
        <w:t>x</w:t>
      </w:r>
      <w:r>
        <w:rPr>
          <w:rFonts w:ascii="Arial" w:hAnsi="Arial" w:cs="Arial"/>
        </w:rPr>
        <w:t>haust stack seal weld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870373">
        <w:rPr>
          <w:rFonts w:ascii="Arial" w:hAnsi="Arial" w:cs="Arial"/>
        </w:rPr>
        <w:t>GT 300 Exhaust stack weld prep</w:t>
      </w:r>
    </w:p>
    <w:p w:rsidR="00BF0AF5" w:rsidRPr="00870373" w:rsidRDefault="00BF0AF5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D902B6">
        <w:rPr>
          <w:rFonts w:ascii="Arial" w:hAnsi="Arial" w:cs="Arial"/>
        </w:rPr>
        <w:t>Install fixators</w:t>
      </w:r>
    </w:p>
    <w:p w:rsidR="00A41134" w:rsidRPr="004716D1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for fire line loop</w:t>
      </w:r>
    </w:p>
    <w:p w:rsidR="00A41134" w:rsidRPr="006D4323" w:rsidRDefault="00A41134" w:rsidP="00A41134">
      <w:pPr>
        <w:rPr>
          <w:rFonts w:ascii="Arial" w:hAnsi="Arial" w:cs="Arial"/>
          <w:lang w:val="es-ES_tradn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A41134" w:rsidRDefault="00A41134" w:rsidP="001E280A">
      <w:pPr>
        <w:ind w:left="795"/>
        <w:rPr>
          <w:rFonts w:ascii="Arial" w:hAnsi="Arial" w:cs="Arial"/>
        </w:rPr>
      </w:pPr>
      <w:r w:rsidRPr="001E280A">
        <w:rPr>
          <w:rFonts w:ascii="Arial" w:hAnsi="Arial" w:cs="Arial"/>
        </w:rPr>
        <w:t>The lack of availability of cement has caused the delay of numerous concrete pours as shown under Section 4 of this report. Concrete will not be available until Monday, 10 May 2010. 3 day delay</w:t>
      </w:r>
      <w:r w:rsidR="001E280A">
        <w:rPr>
          <w:rFonts w:ascii="Arial" w:hAnsi="Arial" w:cs="Arial"/>
        </w:rPr>
        <w:t>.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A41134" w:rsidRDefault="00A41134" w:rsidP="00A41134">
      <w:pPr>
        <w:ind w:left="360"/>
        <w:rPr>
          <w:rFonts w:ascii="Arial" w:hAnsi="Arial" w:cs="Arial"/>
          <w:b/>
        </w:rPr>
      </w:pPr>
    </w:p>
    <w:p w:rsidR="00A41134" w:rsidRPr="00F67D24" w:rsidRDefault="00A41134" w:rsidP="00A41134">
      <w:pPr>
        <w:ind w:left="360"/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Cable rack foundation drawings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Bldg. Housekeeping pads for electrical equipment.</w:t>
      </w:r>
    </w:p>
    <w:p w:rsidR="00A41134" w:rsidRPr="00F8413E" w:rsidRDefault="00A41134" w:rsidP="001E280A">
      <w:pPr>
        <w:ind w:left="2160"/>
        <w:rPr>
          <w:rFonts w:ascii="Arial" w:hAnsi="Arial" w:cs="Arial"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A41134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D902B6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981450" cy="2800350"/>
            <wp:effectExtent l="19050" t="0" r="0" b="0"/>
            <wp:docPr id="1" name="Picture 1" descr="9 May Site Photos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9 May Site Photos 0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02B6" w:rsidRDefault="00D902B6" w:rsidP="00A41134">
      <w:pPr>
        <w:jc w:val="center"/>
        <w:rPr>
          <w:rFonts w:ascii="Arial" w:hAnsi="Arial" w:cs="Arial"/>
          <w:b/>
        </w:rPr>
      </w:pPr>
    </w:p>
    <w:p w:rsidR="00D902B6" w:rsidRDefault="00D902B6" w:rsidP="00A41134">
      <w:pPr>
        <w:jc w:val="center"/>
        <w:rPr>
          <w:rFonts w:ascii="Arial" w:hAnsi="Arial" w:cs="Arial"/>
          <w:b/>
        </w:rPr>
      </w:pPr>
    </w:p>
    <w:p w:rsidR="00D902B6" w:rsidRDefault="00D902B6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943350" cy="3000375"/>
            <wp:effectExtent l="19050" t="0" r="0" b="0"/>
            <wp:docPr id="2" name="Picture 4" descr="9 May Site Photo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9 May Site Photos 01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02B6" w:rsidRDefault="00D902B6" w:rsidP="00A41134">
      <w:pPr>
        <w:jc w:val="center"/>
        <w:rPr>
          <w:rFonts w:ascii="Arial" w:hAnsi="Arial" w:cs="Arial"/>
          <w:b/>
        </w:rPr>
      </w:pPr>
    </w:p>
    <w:p w:rsidR="00D902B6" w:rsidRDefault="00D902B6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Fixator Installation</w:t>
      </w:r>
    </w:p>
    <w:sectPr w:rsidR="00D902B6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4905" w:rsidRDefault="003A4905" w:rsidP="00993F9C">
      <w:r>
        <w:separator/>
      </w:r>
    </w:p>
  </w:endnote>
  <w:endnote w:type="continuationSeparator" w:id="0">
    <w:p w:rsidR="003A4905" w:rsidRDefault="003A4905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4905" w:rsidRDefault="003A4905" w:rsidP="00993F9C">
      <w:r>
        <w:separator/>
      </w:r>
    </w:p>
  </w:footnote>
  <w:footnote w:type="continuationSeparator" w:id="0">
    <w:p w:rsidR="003A4905" w:rsidRDefault="003A4905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173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E280A"/>
    <w:rsid w:val="001E79FF"/>
    <w:rsid w:val="00205B56"/>
    <w:rsid w:val="0022038C"/>
    <w:rsid w:val="00233AEC"/>
    <w:rsid w:val="0024260A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A4905"/>
    <w:rsid w:val="003B69A6"/>
    <w:rsid w:val="003B6E3D"/>
    <w:rsid w:val="003C425D"/>
    <w:rsid w:val="003C4620"/>
    <w:rsid w:val="003E00FF"/>
    <w:rsid w:val="003E6FE8"/>
    <w:rsid w:val="003F1882"/>
    <w:rsid w:val="003F413A"/>
    <w:rsid w:val="00413FC7"/>
    <w:rsid w:val="004170B4"/>
    <w:rsid w:val="00422ECA"/>
    <w:rsid w:val="00425564"/>
    <w:rsid w:val="00431C26"/>
    <w:rsid w:val="00446E61"/>
    <w:rsid w:val="004474BC"/>
    <w:rsid w:val="004634C8"/>
    <w:rsid w:val="004716D1"/>
    <w:rsid w:val="004722FB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291D"/>
    <w:rsid w:val="00554564"/>
    <w:rsid w:val="005719F6"/>
    <w:rsid w:val="0057717E"/>
    <w:rsid w:val="0057720A"/>
    <w:rsid w:val="00593939"/>
    <w:rsid w:val="005942D2"/>
    <w:rsid w:val="005B2ABF"/>
    <w:rsid w:val="005B6C6A"/>
    <w:rsid w:val="005D33F7"/>
    <w:rsid w:val="005D5498"/>
    <w:rsid w:val="005E4D91"/>
    <w:rsid w:val="005F5B9D"/>
    <w:rsid w:val="005F7B6C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21699"/>
    <w:rsid w:val="00B2173A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6270"/>
    <w:rsid w:val="00CC091A"/>
    <w:rsid w:val="00CC1487"/>
    <w:rsid w:val="00CD42E1"/>
    <w:rsid w:val="00CD6CF9"/>
    <w:rsid w:val="00CE4FB4"/>
    <w:rsid w:val="00CF5D52"/>
    <w:rsid w:val="00D06CA8"/>
    <w:rsid w:val="00D1235F"/>
    <w:rsid w:val="00D137DA"/>
    <w:rsid w:val="00D14162"/>
    <w:rsid w:val="00D205C6"/>
    <w:rsid w:val="00D30CF0"/>
    <w:rsid w:val="00D321A8"/>
    <w:rsid w:val="00D36C02"/>
    <w:rsid w:val="00D51ACE"/>
    <w:rsid w:val="00D53A4A"/>
    <w:rsid w:val="00D60985"/>
    <w:rsid w:val="00D77427"/>
    <w:rsid w:val="00D808B4"/>
    <w:rsid w:val="00D8096B"/>
    <w:rsid w:val="00D902B6"/>
    <w:rsid w:val="00D96281"/>
    <w:rsid w:val="00DA3361"/>
    <w:rsid w:val="00DA61C7"/>
    <w:rsid w:val="00DB0C17"/>
    <w:rsid w:val="00DB3E05"/>
    <w:rsid w:val="00DC3BC1"/>
    <w:rsid w:val="00DC5EAA"/>
    <w:rsid w:val="00DC7EC4"/>
    <w:rsid w:val="00E00511"/>
    <w:rsid w:val="00E02D99"/>
    <w:rsid w:val="00E03EF1"/>
    <w:rsid w:val="00E0695F"/>
    <w:rsid w:val="00E17291"/>
    <w:rsid w:val="00E21A12"/>
    <w:rsid w:val="00E2558F"/>
    <w:rsid w:val="00E32EF8"/>
    <w:rsid w:val="00E47244"/>
    <w:rsid w:val="00E609CC"/>
    <w:rsid w:val="00E62655"/>
    <w:rsid w:val="00E664C7"/>
    <w:rsid w:val="00E70016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7C61"/>
    <w:rsid w:val="00ED0B86"/>
    <w:rsid w:val="00ED4010"/>
    <w:rsid w:val="00ED5BBC"/>
    <w:rsid w:val="00EE0FCD"/>
    <w:rsid w:val="00EE2968"/>
    <w:rsid w:val="00EF1458"/>
    <w:rsid w:val="00F02D6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96116"/>
    <w:rsid w:val="00FA593A"/>
    <w:rsid w:val="00FC2953"/>
    <w:rsid w:val="00FD7CE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17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81F5F4-7412-46F1-85D5-C953EDF2CE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429</Words>
  <Characters>2451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2010-05-09T18:53:00Z</dcterms:created>
  <dcterms:modified xsi:type="dcterms:W3CDTF">2010-05-09T19:38:00Z</dcterms:modified>
</cp:coreProperties>
</file>